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8" w:rsidRPr="00796415" w:rsidRDefault="002B7CB4" w:rsidP="0079641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proofErr w:type="spellStart"/>
      <w:r w:rsidRPr="00796415">
        <w:rPr>
          <w:rFonts w:ascii="Arial" w:eastAsia="Times New Roman" w:hAnsi="Arial" w:cs="Arial"/>
          <w:color w:val="222222"/>
          <w:sz w:val="40"/>
          <w:szCs w:val="40"/>
          <w:lang w:eastAsia="en-GB"/>
        </w:rPr>
        <w:t>Michalis</w:t>
      </w:r>
      <w:proofErr w:type="spellEnd"/>
      <w:r w:rsidR="00796415" w:rsidRPr="00796415">
        <w:rPr>
          <w:rFonts w:ascii="Arial" w:eastAsia="Times New Roman" w:hAnsi="Arial" w:cs="Arial"/>
          <w:color w:val="222222"/>
          <w:sz w:val="40"/>
          <w:szCs w:val="40"/>
          <w:lang w:eastAsia="en-GB"/>
        </w:rPr>
        <w:t xml:space="preserve"> </w:t>
      </w:r>
      <w:proofErr w:type="spellStart"/>
      <w:r w:rsidR="00796415" w:rsidRPr="00796415">
        <w:rPr>
          <w:rFonts w:ascii="Arial" w:eastAsia="Times New Roman" w:hAnsi="Arial" w:cs="Arial"/>
          <w:color w:val="222222"/>
          <w:sz w:val="40"/>
          <w:szCs w:val="40"/>
          <w:lang w:eastAsia="en-GB"/>
        </w:rPr>
        <w:t>Charalambides</w:t>
      </w:r>
      <w:proofErr w:type="spellEnd"/>
    </w:p>
    <w:p w:rsidR="003F66B8" w:rsidRPr="002B7CB4" w:rsidRDefault="002B7CB4" w:rsidP="003F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      I consider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Michalis</w:t>
      </w:r>
      <w:proofErr w:type="spellEnd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Charalambides</w:t>
      </w:r>
      <w:proofErr w:type="spellEnd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be one of the most </w:t>
      </w:r>
      <w:proofErr w:type="gramStart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prominent ,</w:t>
      </w:r>
      <w:proofErr w:type="gramEnd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talented people of his generation in Cyprus, an understatement though this most probably is. A talent which has not remained static, that is a talent not only by means of virtue, but through transubstantiating</w:t>
      </w:r>
      <w:proofErr w:type="gramStart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his</w:t>
      </w:r>
      <w:proofErr w:type="gramEnd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natural gifts - his education, his spiritual inclinations and the environs of his home and the town where he has lived and still lives - into works of value before which all </w:t>
      </w:r>
      <w:proofErr w:type="spellStart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pause,gaze</w:t>
      </w:r>
      <w:proofErr w:type="spellEnd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enjoy. No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one passes them by with indifference. When once viewers have felt that initial sense of pleasure on their very first </w:t>
      </w:r>
      <w:proofErr w:type="gramStart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glance ,</w:t>
      </w:r>
      <w:proofErr w:type="gramEnd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they are impelled to study and interpret them. They are attracted by the modern architectural </w:t>
      </w:r>
      <w:proofErr w:type="gramStart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synthesis ,</w:t>
      </w:r>
      <w:proofErr w:type="gramEnd"/>
      <w:r w:rsidR="003F66B8"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seduced by the boldness and harmony of colour, guided by reference to life and the stimulus of reality.</w:t>
      </w:r>
    </w:p>
    <w:p w:rsidR="003F66B8" w:rsidRPr="002B7CB4" w:rsidRDefault="003F66B8" w:rsidP="003F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    If we take into consideration his age and the present era we may say we are dealing with a truly contemporary painter with a modern perception of his art, and yet the result of his work brings out aspects of Cyprus, especially of </w:t>
      </w:r>
      <w:proofErr w:type="spell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Paphos</w:t>
      </w:r>
      <w:proofErr w:type="spell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from within its structures, its plant life, </w:t>
      </w:r>
      <w:proofErr w:type="gram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its</w:t>
      </w:r>
      <w:proofErr w:type="gram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atmospheric surroundings.</w:t>
      </w:r>
    </w:p>
    <w:p w:rsidR="003F66B8" w:rsidRPr="002B7CB4" w:rsidRDefault="003F66B8" w:rsidP="003F66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   Well-known art critics both in London and Athens have engaged with his works and have praised his attainments. The present note is intended to offer a general account of his wor</w:t>
      </w:r>
      <w:r w:rsid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k, provide an outline of </w:t>
      </w:r>
      <w:proofErr w:type="spellStart"/>
      <w:r w:rsid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Michalis</w:t>
      </w:r>
      <w:proofErr w:type="spell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Charalambides</w:t>
      </w:r>
      <w:proofErr w:type="spell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' unique persona. He has created this alone and it clearly belongs to him. In confirmation of this I will close by mentioning the </w:t>
      </w:r>
      <w:proofErr w:type="spell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following.Even</w:t>
      </w:r>
      <w:proofErr w:type="spell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though he grew up against a background in which his father's artistic work was of overriding importance given that the latter's presence as an artist was both grou</w:t>
      </w:r>
      <w:r w:rsid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nd-breaking and popular, </w:t>
      </w:r>
      <w:proofErr w:type="spellStart"/>
      <w:r w:rsid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Michalis</w:t>
      </w:r>
      <w:proofErr w:type="spell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was not affected by this but he had led himself on to something that was completely personal and independent, an identity which bears his own </w:t>
      </w:r>
      <w:proofErr w:type="spell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stamp.His</w:t>
      </w:r>
      <w:proofErr w:type="spell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creative work clearly involves a "creator" but that creator hardly needs defining. His work has in itself, acquired its own identity. It has no need to answer the question of "Who could have created </w:t>
      </w:r>
      <w:proofErr w:type="gram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?</w:t>
      </w:r>
      <w:proofErr w:type="gram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" as confirmatio</w:t>
      </w:r>
      <w:r w:rsid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 is immediate, "This is </w:t>
      </w:r>
      <w:proofErr w:type="spellStart"/>
      <w:r w:rsid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Michalis</w:t>
      </w:r>
      <w:proofErr w:type="spell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Charalambides</w:t>
      </w:r>
      <w:proofErr w:type="spellEnd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'". This is irrefutable proof of his identity, persuasive testimony to the quality and recognition of his work.</w:t>
      </w:r>
    </w:p>
    <w:p w:rsidR="003F66B8" w:rsidRPr="002B7CB4" w:rsidRDefault="003F66B8" w:rsidP="003F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Costas </w:t>
      </w:r>
      <w:proofErr w:type="spell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Serezis</w:t>
      </w:r>
      <w:proofErr w:type="spellEnd"/>
    </w:p>
    <w:p w:rsidR="003F66B8" w:rsidRPr="002B7CB4" w:rsidRDefault="003F66B8" w:rsidP="003F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2B7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Journalist, author</w:t>
      </w:r>
      <w:r w:rsidR="00796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</w:p>
    <w:p w:rsidR="005952A5" w:rsidRPr="002B7CB4" w:rsidRDefault="002B7CB4" w:rsidP="003F66B8">
      <w:pPr>
        <w:rPr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(Argo Gallery) Athens, April, 2015.</w:t>
      </w:r>
      <w:r w:rsidR="003F66B8" w:rsidRPr="002B7C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 </w:t>
      </w:r>
    </w:p>
    <w:sectPr w:rsidR="005952A5" w:rsidRPr="002B7CB4" w:rsidSect="00595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6B8"/>
    <w:rsid w:val="00081F96"/>
    <w:rsid w:val="002B7CB4"/>
    <w:rsid w:val="003F66B8"/>
    <w:rsid w:val="005952A5"/>
    <w:rsid w:val="007455B6"/>
    <w:rsid w:val="0079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MICHALISCH</dc:creator>
  <cp:lastModifiedBy>MICHALISCH</cp:lastModifiedBy>
  <cp:revision>4</cp:revision>
  <dcterms:created xsi:type="dcterms:W3CDTF">2015-04-27T13:43:00Z</dcterms:created>
  <dcterms:modified xsi:type="dcterms:W3CDTF">2015-05-03T13:46:00Z</dcterms:modified>
</cp:coreProperties>
</file>